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0F" w:rsidRDefault="00BE33C9" w:rsidP="00377E2D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IEP Case Manager</w:t>
      </w:r>
      <w:r w:rsidR="003D15F0">
        <w:rPr>
          <w:b/>
        </w:rPr>
        <w:t>*</w:t>
      </w:r>
      <w:r w:rsidR="00D014D9" w:rsidRPr="00495076">
        <w:rPr>
          <w:b/>
        </w:rPr>
        <w:t xml:space="preserve"> </w:t>
      </w:r>
      <w:r w:rsidR="0089573D">
        <w:rPr>
          <w:b/>
        </w:rPr>
        <w:t>Responsibilities</w:t>
      </w:r>
    </w:p>
    <w:p w:rsidR="003D6E83" w:rsidRDefault="003D6E83" w:rsidP="00377E2D">
      <w:pPr>
        <w:spacing w:after="0" w:line="240" w:lineRule="auto"/>
        <w:jc w:val="center"/>
        <w:rPr>
          <w:b/>
        </w:rPr>
      </w:pPr>
    </w:p>
    <w:p w:rsidR="003D15F0" w:rsidRPr="00136D62" w:rsidRDefault="00136D62" w:rsidP="00416239">
      <w:pPr>
        <w:spacing w:after="0" w:line="240" w:lineRule="auto"/>
      </w:pPr>
      <w:r>
        <w:t>The IEP case manager's primary responsibility is to ensure that students have appropriately written individual education plans and that these plans are being implemented in all school settings.</w:t>
      </w:r>
      <w:r w:rsidR="00167A3D">
        <w:t xml:space="preserve"> The case manager is also </w:t>
      </w:r>
      <w:r w:rsidR="00B674F4">
        <w:t>responsible for</w:t>
      </w:r>
      <w:r w:rsidR="00167A3D">
        <w:t xml:space="preserve"> </w:t>
      </w:r>
      <w:proofErr w:type="gramStart"/>
      <w:r w:rsidR="00167A3D">
        <w:t>monitor</w:t>
      </w:r>
      <w:r w:rsidR="00D93C0C">
        <w:t xml:space="preserve">ing  </w:t>
      </w:r>
      <w:r w:rsidR="000976DC">
        <w:t>the</w:t>
      </w:r>
      <w:proofErr w:type="gramEnd"/>
      <w:r w:rsidR="000976DC">
        <w:t xml:space="preserve"> p</w:t>
      </w:r>
      <w:r w:rsidR="00B674F4">
        <w:t>lan</w:t>
      </w:r>
      <w:r w:rsidR="003C588B">
        <w:t>s</w:t>
      </w:r>
      <w:r w:rsidR="00B674F4">
        <w:t xml:space="preserve"> and for ensuring</w:t>
      </w:r>
      <w:r w:rsidR="00167A3D">
        <w:t xml:space="preserve"> program compliance: that required timelines are being observed; that direct services, accommodations, modifications and other services indicated on the plan are being implemented in all school settings; and that the student is benefitting from the services provided.</w:t>
      </w:r>
      <w:r w:rsidR="003D15F0">
        <w:t xml:space="preserve"> </w:t>
      </w:r>
    </w:p>
    <w:p w:rsidR="00D014D9" w:rsidRDefault="00D014D9" w:rsidP="00D014D9">
      <w:pPr>
        <w:spacing w:after="0" w:line="240" w:lineRule="auto"/>
      </w:pPr>
    </w:p>
    <w:p w:rsidR="00D014D9" w:rsidRDefault="00D014D9" w:rsidP="00D014D9">
      <w:pPr>
        <w:spacing w:after="0" w:line="240" w:lineRule="auto"/>
        <w:rPr>
          <w:b/>
        </w:rPr>
      </w:pPr>
      <w:r w:rsidRPr="00495076">
        <w:rPr>
          <w:b/>
        </w:rPr>
        <w:t>IEP Process Management</w:t>
      </w:r>
    </w:p>
    <w:p w:rsidR="00A87FB1" w:rsidRPr="00A87FB1" w:rsidRDefault="00A87FB1" w:rsidP="00A87FB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Learn and use </w:t>
      </w:r>
      <w:r w:rsidR="004B0F6B">
        <w:t xml:space="preserve">the </w:t>
      </w:r>
      <w:proofErr w:type="spellStart"/>
      <w:r>
        <w:t>WebKIDSS</w:t>
      </w:r>
      <w:proofErr w:type="spellEnd"/>
      <w:r>
        <w:t xml:space="preserve"> IEP management system.</w:t>
      </w:r>
    </w:p>
    <w:p w:rsidR="00AA0982" w:rsidRDefault="00CC4CF8" w:rsidP="00E87B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Schedule </w:t>
      </w:r>
      <w:r w:rsidR="00A043E6">
        <w:t xml:space="preserve">all IEP team meetings </w:t>
      </w:r>
      <w:r w:rsidR="00B56763">
        <w:t xml:space="preserve">in a timely fashion as per </w:t>
      </w:r>
      <w:r w:rsidR="00172E8A">
        <w:t>district</w:t>
      </w:r>
      <w:r w:rsidR="00B56763">
        <w:t xml:space="preserve"> policy</w:t>
      </w:r>
      <w:r w:rsidR="00172E8A">
        <w:t>; to</w:t>
      </w:r>
      <w:r w:rsidR="00AA0982">
        <w:t xml:space="preserve"> </w:t>
      </w:r>
      <w:r w:rsidR="00993B0B">
        <w:t>ensure</w:t>
      </w:r>
      <w:r w:rsidR="00AA0982">
        <w:t xml:space="preserve"> an interpreter is scheduled as needed</w:t>
      </w:r>
      <w:r w:rsidR="00355C9A">
        <w:t xml:space="preserve">. Note: </w:t>
      </w:r>
      <w:r w:rsidR="00DC1312">
        <w:t xml:space="preserve">IEP team meeting </w:t>
      </w:r>
      <w:r w:rsidR="00355C9A">
        <w:t>scheduling should start 30</w:t>
      </w:r>
      <w:r w:rsidR="00964046">
        <w:t>-60</w:t>
      </w:r>
      <w:r w:rsidR="00355C9A">
        <w:t xml:space="preserve"> day</w:t>
      </w:r>
      <w:r w:rsidR="000260F9">
        <w:t>s prior to the annual IEP date</w:t>
      </w:r>
    </w:p>
    <w:p w:rsidR="00B56763" w:rsidRDefault="00AA0982" w:rsidP="00E87BFF">
      <w:pPr>
        <w:pStyle w:val="ListParagraph"/>
        <w:numPr>
          <w:ilvl w:val="0"/>
          <w:numId w:val="1"/>
        </w:numPr>
        <w:spacing w:after="0" w:line="240" w:lineRule="auto"/>
      </w:pPr>
      <w:r>
        <w:t>Send</w:t>
      </w:r>
      <w:r w:rsidR="00297BB9">
        <w:t xml:space="preserve"> written notice</w:t>
      </w:r>
      <w:r w:rsidR="00172E8A">
        <w:t xml:space="preserve"> of meeting</w:t>
      </w:r>
      <w:r w:rsidR="00297BB9">
        <w:t xml:space="preserve"> to parents and </w:t>
      </w:r>
      <w:r w:rsidR="00E73F4E">
        <w:t xml:space="preserve">communicate meeting details </w:t>
      </w:r>
      <w:r w:rsidR="006509CA">
        <w:t>via email to</w:t>
      </w:r>
      <w:r w:rsidR="00297BB9">
        <w:t xml:space="preserve"> all other </w:t>
      </w:r>
      <w:r w:rsidR="00941149">
        <w:t xml:space="preserve">IEP team </w:t>
      </w:r>
      <w:r w:rsidR="00DC1312">
        <w:t>participants</w:t>
      </w:r>
      <w:r w:rsidR="005D3F10">
        <w:t xml:space="preserve"> at least 10 days prior to team meeting</w:t>
      </w:r>
    </w:p>
    <w:p w:rsidR="00C84BEF" w:rsidRDefault="00C84BEF" w:rsidP="00E87B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Prior to </w:t>
      </w:r>
      <w:r w:rsidR="00A52AC3">
        <w:t xml:space="preserve">the </w:t>
      </w:r>
      <w:r>
        <w:t xml:space="preserve">IEP </w:t>
      </w:r>
      <w:r w:rsidR="00A52AC3">
        <w:t xml:space="preserve">team </w:t>
      </w:r>
      <w:r>
        <w:t>meeting, gather pertinent data to share with IEP t</w:t>
      </w:r>
      <w:r w:rsidR="00712807">
        <w:t>eam;</w:t>
      </w:r>
      <w:r>
        <w:t xml:space="preserve"> </w:t>
      </w:r>
      <w:r w:rsidR="00712807">
        <w:t xml:space="preserve">examples include, but are not limited to: </w:t>
      </w:r>
      <w:r>
        <w:t>grades, attendance, teacher reports, work samples, behavioral data</w:t>
      </w:r>
      <w:r w:rsidR="00531A26">
        <w:t>, baseline data for proposed goals</w:t>
      </w:r>
      <w:r w:rsidR="004F0F2F">
        <w:t>, student strengths</w:t>
      </w:r>
      <w:r>
        <w:t xml:space="preserve"> </w:t>
      </w:r>
    </w:p>
    <w:p w:rsidR="00E87BFF" w:rsidRDefault="00B56763" w:rsidP="001A0D6E">
      <w:pPr>
        <w:pStyle w:val="ListParagraph"/>
        <w:numPr>
          <w:ilvl w:val="0"/>
          <w:numId w:val="1"/>
        </w:numPr>
        <w:spacing w:after="0" w:line="240" w:lineRule="auto"/>
      </w:pPr>
      <w:r>
        <w:t>F</w:t>
      </w:r>
      <w:r w:rsidR="00CC4CF8">
        <w:t>acilitate all IEP team meetings</w:t>
      </w:r>
      <w:r w:rsidR="00FC78CE">
        <w:t xml:space="preserve"> </w:t>
      </w:r>
      <w:r w:rsidR="00993B0B">
        <w:t>ensuring</w:t>
      </w:r>
      <w:r w:rsidR="00FC78CE">
        <w:t xml:space="preserve"> case notes are taken as appropriate</w:t>
      </w:r>
      <w:r w:rsidR="001A0D6E">
        <w:t xml:space="preserve"> </w:t>
      </w:r>
    </w:p>
    <w:p w:rsidR="00D014D9" w:rsidRDefault="00993B0B" w:rsidP="00254594">
      <w:pPr>
        <w:pStyle w:val="ListParagraph"/>
        <w:numPr>
          <w:ilvl w:val="0"/>
          <w:numId w:val="1"/>
        </w:numPr>
        <w:spacing w:after="0" w:line="240" w:lineRule="auto"/>
      </w:pPr>
      <w:r>
        <w:t>Ensure</w:t>
      </w:r>
      <w:r w:rsidR="00254594">
        <w:t xml:space="preserve"> that all IEP c</w:t>
      </w:r>
      <w:r w:rsidR="00D014D9">
        <w:t>ontent – PLAAFP section, goals, specialized instruction, modifications, accommodations</w:t>
      </w:r>
      <w:r w:rsidR="00254594">
        <w:t xml:space="preserve"> and s</w:t>
      </w:r>
      <w:r w:rsidR="00D014D9">
        <w:t>ervices are tied to documented needs</w:t>
      </w:r>
    </w:p>
    <w:p w:rsidR="00D014D9" w:rsidRDefault="00BF6203" w:rsidP="00E87BFF">
      <w:pPr>
        <w:pStyle w:val="ListParagraph"/>
        <w:numPr>
          <w:ilvl w:val="0"/>
          <w:numId w:val="1"/>
        </w:numPr>
        <w:spacing w:after="0" w:line="240" w:lineRule="auto"/>
      </w:pPr>
      <w:r>
        <w:t>Confirm all p</w:t>
      </w:r>
      <w:r w:rsidR="00D014D9">
        <w:t>rocedural aspects are correct (dates, service lines, etc.)</w:t>
      </w:r>
    </w:p>
    <w:p w:rsidR="009C729F" w:rsidRPr="00C20619" w:rsidRDefault="009C729F" w:rsidP="009C729F">
      <w:pPr>
        <w:pStyle w:val="ListParagraph"/>
        <w:numPr>
          <w:ilvl w:val="0"/>
          <w:numId w:val="1"/>
        </w:numPr>
        <w:spacing w:after="0" w:line="240" w:lineRule="auto"/>
      </w:pPr>
      <w:r w:rsidRPr="00C20619">
        <w:t>Ensure all service providers</w:t>
      </w:r>
      <w:r w:rsidR="00941877" w:rsidRPr="00C20619">
        <w:t>, including general education teachers,</w:t>
      </w:r>
      <w:r w:rsidRPr="00C20619">
        <w:t xml:space="preserve"> have access to the IEP, behavior intervention plans, emergency safety plans and health care plans</w:t>
      </w:r>
      <w:r w:rsidR="002D124E" w:rsidRPr="00C20619">
        <w:t xml:space="preserve">. *Access </w:t>
      </w:r>
      <w:r w:rsidR="00F5783F" w:rsidRPr="00C20619">
        <w:t xml:space="preserve">to these documents </w:t>
      </w:r>
      <w:r w:rsidR="002D124E" w:rsidRPr="00C20619">
        <w:t>may now be provided</w:t>
      </w:r>
      <w:r w:rsidR="00941877" w:rsidRPr="00C20619">
        <w:t xml:space="preserve"> to general education teachers</w:t>
      </w:r>
      <w:r w:rsidR="002D124E" w:rsidRPr="00C20619">
        <w:t xml:space="preserve"> through </w:t>
      </w:r>
      <w:proofErr w:type="spellStart"/>
      <w:r w:rsidR="002D124E" w:rsidRPr="00C20619">
        <w:t>Webkidss</w:t>
      </w:r>
      <w:proofErr w:type="spellEnd"/>
      <w:r w:rsidR="002D124E" w:rsidRPr="00C20619">
        <w:t xml:space="preserve">. </w:t>
      </w:r>
      <w:r w:rsidRPr="00C20619">
        <w:t xml:space="preserve"> </w:t>
      </w:r>
      <w:r w:rsidR="002D124E" w:rsidRPr="00C20619">
        <w:t xml:space="preserve">Contact your consulting teacher for more information. </w:t>
      </w:r>
    </w:p>
    <w:p w:rsidR="00013116" w:rsidRPr="00C20619" w:rsidRDefault="00013116" w:rsidP="009C729F">
      <w:pPr>
        <w:pStyle w:val="ListParagraph"/>
        <w:numPr>
          <w:ilvl w:val="0"/>
          <w:numId w:val="1"/>
        </w:numPr>
        <w:spacing w:after="0" w:line="240" w:lineRule="auto"/>
      </w:pPr>
      <w:r w:rsidRPr="00C20619">
        <w:t xml:space="preserve">Ensure that all substitute plans, including the general education teacher substitute plans </w:t>
      </w:r>
      <w:r w:rsidR="00BB45CD" w:rsidRPr="00C20619">
        <w:t xml:space="preserve">have </w:t>
      </w:r>
      <w:r w:rsidR="003E5777" w:rsidRPr="00C20619">
        <w:t>pertinent</w:t>
      </w:r>
      <w:r w:rsidR="00197DE3" w:rsidRPr="00C20619">
        <w:t xml:space="preserve"> and specific</w:t>
      </w:r>
      <w:r w:rsidR="003E5777" w:rsidRPr="00C20619">
        <w:t xml:space="preserve"> </w:t>
      </w:r>
      <w:r w:rsidR="00BB45CD" w:rsidRPr="00C20619">
        <w:t>information about special education students.</w:t>
      </w:r>
    </w:p>
    <w:p w:rsidR="00D014D9" w:rsidRDefault="00D014D9" w:rsidP="00E87B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Ensure that all team members are notified of changes </w:t>
      </w:r>
      <w:r w:rsidR="002B4616">
        <w:t xml:space="preserve">to the IEP between annual meetings </w:t>
      </w:r>
      <w:r>
        <w:t>and have input as appropriate</w:t>
      </w:r>
    </w:p>
    <w:p w:rsidR="00C65E74" w:rsidRDefault="00952D48" w:rsidP="00E87BFF">
      <w:pPr>
        <w:pStyle w:val="ListParagraph"/>
        <w:numPr>
          <w:ilvl w:val="0"/>
          <w:numId w:val="1"/>
        </w:numPr>
        <w:spacing w:after="0" w:line="240" w:lineRule="auto"/>
      </w:pPr>
      <w:r>
        <w:t>Create a student file and m</w:t>
      </w:r>
      <w:r w:rsidR="00C65E74">
        <w:t>aintain confidential documents in a locked and secure location</w:t>
      </w:r>
    </w:p>
    <w:p w:rsidR="00D014D9" w:rsidRDefault="00D014D9" w:rsidP="00D014D9">
      <w:pPr>
        <w:spacing w:after="0" w:line="240" w:lineRule="auto"/>
      </w:pPr>
    </w:p>
    <w:p w:rsidR="00D014D9" w:rsidRPr="00495076" w:rsidRDefault="00D014D9" w:rsidP="00D014D9">
      <w:pPr>
        <w:spacing w:after="0" w:line="240" w:lineRule="auto"/>
        <w:rPr>
          <w:b/>
        </w:rPr>
      </w:pPr>
      <w:r w:rsidRPr="00495076">
        <w:rPr>
          <w:b/>
        </w:rPr>
        <w:t>Continuous progress monitoring of all students on caseload</w:t>
      </w:r>
    </w:p>
    <w:p w:rsidR="00D014D9" w:rsidRDefault="00F924C5" w:rsidP="00E87BFF">
      <w:pPr>
        <w:pStyle w:val="ListParagraph"/>
        <w:numPr>
          <w:ilvl w:val="0"/>
          <w:numId w:val="2"/>
        </w:numPr>
        <w:spacing w:after="0" w:line="240" w:lineRule="auto"/>
      </w:pPr>
      <w:r>
        <w:t>Initiate and maintain r</w:t>
      </w:r>
      <w:r w:rsidR="001423F2">
        <w:t xml:space="preserve">egular </w:t>
      </w:r>
      <w:r w:rsidR="00D77A6E">
        <w:t>c</w:t>
      </w:r>
      <w:r w:rsidR="00D014D9">
        <w:t xml:space="preserve">ommunication </w:t>
      </w:r>
      <w:r w:rsidR="002B1892">
        <w:t xml:space="preserve">and </w:t>
      </w:r>
      <w:r w:rsidR="00E87BFF">
        <w:t>collaboration with general education teacher</w:t>
      </w:r>
      <w:r w:rsidR="00217160">
        <w:t>s</w:t>
      </w:r>
      <w:r w:rsidR="00E87BFF">
        <w:t>,</w:t>
      </w:r>
      <w:r w:rsidR="00D014D9">
        <w:t xml:space="preserve"> administration</w:t>
      </w:r>
      <w:r w:rsidR="00E87BFF">
        <w:t>, related service providers and outside agencies</w:t>
      </w:r>
    </w:p>
    <w:p w:rsidR="002D61B4" w:rsidRPr="006F6F7B" w:rsidRDefault="00B47B76" w:rsidP="006314ED">
      <w:pPr>
        <w:pStyle w:val="ListParagraph"/>
        <w:numPr>
          <w:ilvl w:val="0"/>
          <w:numId w:val="2"/>
        </w:numPr>
        <w:spacing w:after="0" w:line="240" w:lineRule="auto"/>
      </w:pPr>
      <w:r>
        <w:t>Plan and i</w:t>
      </w:r>
      <w:r w:rsidR="00D60C76">
        <w:t xml:space="preserve">mplement specialized instruction, accommodations, and </w:t>
      </w:r>
      <w:r w:rsidR="009D7AB8">
        <w:t xml:space="preserve">curricular </w:t>
      </w:r>
      <w:r w:rsidR="0057558C">
        <w:t>modifications. Specialized instruction should</w:t>
      </w:r>
      <w:r w:rsidR="0057558C" w:rsidRPr="006F6F7B">
        <w:t xml:space="preserve">: </w:t>
      </w:r>
      <w:r w:rsidR="00A27107">
        <w:rPr>
          <w:rFonts w:cs="Tahoma"/>
        </w:rPr>
        <w:t xml:space="preserve">1. </w:t>
      </w:r>
      <w:r w:rsidR="008E49F6">
        <w:rPr>
          <w:rFonts w:cs="Tahoma"/>
        </w:rPr>
        <w:t>Re</w:t>
      </w:r>
      <w:r w:rsidR="00A27107">
        <w:rPr>
          <w:rFonts w:cs="Tahoma"/>
        </w:rPr>
        <w:t>mediate s</w:t>
      </w:r>
      <w:r w:rsidR="0057558C" w:rsidRPr="006F6F7B">
        <w:rPr>
          <w:rFonts w:cs="Tahoma"/>
        </w:rPr>
        <w:t xml:space="preserve">kill deficits; 2. Ensure student has access to and is </w:t>
      </w:r>
      <w:r w:rsidR="00322F24">
        <w:rPr>
          <w:rFonts w:cs="Tahoma"/>
        </w:rPr>
        <w:t>progressing</w:t>
      </w:r>
      <w:r w:rsidR="0057558C" w:rsidRPr="006F6F7B">
        <w:rPr>
          <w:rFonts w:cs="Tahoma"/>
        </w:rPr>
        <w:t xml:space="preserve"> in </w:t>
      </w:r>
      <w:r w:rsidR="00322F24">
        <w:rPr>
          <w:rFonts w:cs="Tahoma"/>
        </w:rPr>
        <w:t xml:space="preserve">the </w:t>
      </w:r>
      <w:r w:rsidR="0057558C" w:rsidRPr="006F6F7B">
        <w:rPr>
          <w:rFonts w:cs="Tahoma"/>
        </w:rPr>
        <w:t>General Ed</w:t>
      </w:r>
      <w:r w:rsidR="00A27107">
        <w:rPr>
          <w:rFonts w:cs="Tahoma"/>
        </w:rPr>
        <w:t>ucation Curriculum;</w:t>
      </w:r>
      <w:r w:rsidR="0057558C" w:rsidRPr="006F6F7B">
        <w:rPr>
          <w:rFonts w:cs="Tahoma"/>
        </w:rPr>
        <w:t xml:space="preserve"> 3. </w:t>
      </w:r>
      <w:r w:rsidR="0076027A">
        <w:rPr>
          <w:rFonts w:cs="Tahoma"/>
        </w:rPr>
        <w:t>Addres</w:t>
      </w:r>
      <w:r w:rsidR="00F35AD8" w:rsidRPr="006F6F7B">
        <w:rPr>
          <w:rFonts w:cs="Tahoma"/>
        </w:rPr>
        <w:t>s transition to life skills.</w:t>
      </w:r>
      <w:r w:rsidR="0057558C" w:rsidRPr="006F6F7B">
        <w:rPr>
          <w:rFonts w:cs="Tahoma"/>
        </w:rPr>
        <w:t> </w:t>
      </w:r>
    </w:p>
    <w:p w:rsidR="00D014D9" w:rsidRDefault="00D014D9" w:rsidP="006314ED">
      <w:pPr>
        <w:pStyle w:val="ListParagraph"/>
        <w:numPr>
          <w:ilvl w:val="0"/>
          <w:numId w:val="2"/>
        </w:numPr>
        <w:spacing w:after="0" w:line="240" w:lineRule="auto"/>
      </w:pPr>
      <w:r>
        <w:t>Ensure that general education teachers</w:t>
      </w:r>
      <w:r w:rsidR="002B1892">
        <w:t xml:space="preserve"> and paraprofessionals</w:t>
      </w:r>
      <w:r>
        <w:t xml:space="preserve"> know</w:t>
      </w:r>
      <w:r w:rsidR="00877A2C">
        <w:t xml:space="preserve"> </w:t>
      </w:r>
      <w:r w:rsidR="00E445B6">
        <w:t>and can implement</w:t>
      </w:r>
      <w:r>
        <w:t xml:space="preserve"> </w:t>
      </w:r>
      <w:r w:rsidR="00456189">
        <w:t>w</w:t>
      </w:r>
      <w:r w:rsidR="00192E92">
        <w:t>hat</w:t>
      </w:r>
      <w:r w:rsidR="00877A2C">
        <w:t xml:space="preserve"> </w:t>
      </w:r>
      <w:r>
        <w:t xml:space="preserve">specialized instruction, accommodations, and modifications </w:t>
      </w:r>
      <w:r w:rsidR="00877A2C">
        <w:t xml:space="preserve">are required for </w:t>
      </w:r>
      <w:r w:rsidR="00E445B6">
        <w:t>each student</w:t>
      </w:r>
      <w:r w:rsidR="006B5CEB">
        <w:t xml:space="preserve">; training or </w:t>
      </w:r>
      <w:r w:rsidR="00993B0B">
        <w:t>ensuring</w:t>
      </w:r>
      <w:r w:rsidR="006B5CEB">
        <w:t xml:space="preserve"> the training of general education staff members and paraprofessionals in specialized instruction, accommodations and modifications</w:t>
      </w:r>
    </w:p>
    <w:p w:rsidR="00D83D87" w:rsidRDefault="0001591C" w:rsidP="00E87BFF">
      <w:pPr>
        <w:pStyle w:val="ListParagraph"/>
        <w:numPr>
          <w:ilvl w:val="0"/>
          <w:numId w:val="2"/>
        </w:numPr>
        <w:spacing w:after="0" w:line="240" w:lineRule="auto"/>
      </w:pPr>
      <w:r>
        <w:t>Confirm</w:t>
      </w:r>
      <w:r w:rsidR="00D83D87">
        <w:t xml:space="preserve"> that related services are scheduled and implemented</w:t>
      </w:r>
    </w:p>
    <w:p w:rsidR="00D014D9" w:rsidRDefault="00D014D9" w:rsidP="00E87B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Monitor student progress </w:t>
      </w:r>
      <w:r w:rsidR="00906512">
        <w:t>in both general education and special education</w:t>
      </w:r>
      <w:r>
        <w:t xml:space="preserve"> setting</w:t>
      </w:r>
      <w:r w:rsidR="00A01151">
        <w:t>s</w:t>
      </w:r>
      <w:r w:rsidR="004B4000">
        <w:t xml:space="preserve"> and</w:t>
      </w:r>
      <w:r w:rsidR="00A01151">
        <w:t>,</w:t>
      </w:r>
      <w:r w:rsidR="00E13466">
        <w:t xml:space="preserve"> when necessary</w:t>
      </w:r>
      <w:r w:rsidR="00A01151">
        <w:t>,</w:t>
      </w:r>
      <w:r w:rsidR="004B4000">
        <w:t xml:space="preserve"> re-convene the IEP team if progress is not adequate to meet IEP goals</w:t>
      </w:r>
    </w:p>
    <w:p w:rsidR="00D014D9" w:rsidRDefault="00D014D9" w:rsidP="00E87B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Report progress to parents as per </w:t>
      </w:r>
      <w:r w:rsidR="00BF0491">
        <w:t>district</w:t>
      </w:r>
      <w:r>
        <w:t xml:space="preserve"> policy</w:t>
      </w:r>
    </w:p>
    <w:p w:rsidR="00D014D9" w:rsidRDefault="00734358" w:rsidP="00734358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Using data management protocol, c</w:t>
      </w:r>
      <w:r w:rsidR="00D014D9">
        <w:t>ollect, graph, and analyze data as appropriate</w:t>
      </w:r>
    </w:p>
    <w:p w:rsidR="007F206F" w:rsidRDefault="007F206F" w:rsidP="007F206F">
      <w:pPr>
        <w:pStyle w:val="ListParagraph"/>
        <w:numPr>
          <w:ilvl w:val="0"/>
          <w:numId w:val="2"/>
        </w:numPr>
        <w:spacing w:after="0" w:line="240" w:lineRule="auto"/>
      </w:pPr>
      <w:r>
        <w:t>Monitor behavioral issues of all students on caseload</w:t>
      </w:r>
    </w:p>
    <w:p w:rsidR="00D014D9" w:rsidRDefault="00D014D9" w:rsidP="00E87BFF">
      <w:pPr>
        <w:pStyle w:val="ListParagraph"/>
        <w:numPr>
          <w:ilvl w:val="0"/>
          <w:numId w:val="2"/>
        </w:numPr>
        <w:spacing w:after="0" w:line="240" w:lineRule="auto"/>
      </w:pPr>
      <w:r>
        <w:t>Ensure that behavior plans are developed</w:t>
      </w:r>
      <w:r w:rsidR="000A1FB8">
        <w:t xml:space="preserve"> with the IEP team</w:t>
      </w:r>
      <w:r>
        <w:t>, implemented, and revised as appropriate</w:t>
      </w:r>
    </w:p>
    <w:p w:rsidR="00CE25A0" w:rsidRDefault="00CE25A0" w:rsidP="00E87BF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Ensure that general education teachers and paraprofessionals </w:t>
      </w:r>
      <w:r w:rsidR="00E8698A">
        <w:t>have knowledge of</w:t>
      </w:r>
      <w:r>
        <w:t xml:space="preserve"> behavior intervention plans and can implement the plans;</w:t>
      </w:r>
      <w:r w:rsidRPr="00CE25A0">
        <w:t xml:space="preserve"> </w:t>
      </w:r>
      <w:r w:rsidR="004720F7">
        <w:t>train</w:t>
      </w:r>
      <w:r w:rsidR="00955F03">
        <w:t xml:space="preserve"> or </w:t>
      </w:r>
      <w:r w:rsidR="004720F7">
        <w:t>arrange</w:t>
      </w:r>
      <w:r>
        <w:t xml:space="preserve"> the training of general education staff members and paraprofessionals  about behavior intervention plans</w:t>
      </w:r>
    </w:p>
    <w:p w:rsidR="000A1FB8" w:rsidRDefault="000A1FB8" w:rsidP="000A1FB8">
      <w:pPr>
        <w:pStyle w:val="ListParagraph"/>
        <w:numPr>
          <w:ilvl w:val="0"/>
          <w:numId w:val="2"/>
        </w:numPr>
        <w:spacing w:after="0" w:line="240" w:lineRule="auto"/>
      </w:pPr>
      <w:r>
        <w:t>Ensure that health care and</w:t>
      </w:r>
      <w:r w:rsidR="003F01AC">
        <w:t xml:space="preserve"> emergency safety</w:t>
      </w:r>
      <w:r>
        <w:t xml:space="preserve"> plans are developed with the IEP team, implemented, and revised as appropriate</w:t>
      </w:r>
    </w:p>
    <w:p w:rsidR="00955F03" w:rsidRDefault="00955F03" w:rsidP="006171A3">
      <w:pPr>
        <w:pStyle w:val="ListParagraph"/>
        <w:numPr>
          <w:ilvl w:val="0"/>
          <w:numId w:val="2"/>
        </w:numPr>
        <w:spacing w:after="0" w:line="240" w:lineRule="auto"/>
      </w:pPr>
      <w:r>
        <w:t>Ensure that general education teachers and paraprofessionals have knowledge of health care and emergency safety plans</w:t>
      </w:r>
      <w:r w:rsidR="004D5607">
        <w:t xml:space="preserve"> and</w:t>
      </w:r>
      <w:r w:rsidR="00D4392B">
        <w:t xml:space="preserve"> can implement the plans;</w:t>
      </w:r>
      <w:r w:rsidR="00D4392B" w:rsidRPr="00CE25A0">
        <w:t xml:space="preserve"> </w:t>
      </w:r>
      <w:r w:rsidR="004720F7">
        <w:t>train</w:t>
      </w:r>
      <w:r w:rsidR="00D4392B">
        <w:t xml:space="preserve"> or </w:t>
      </w:r>
      <w:r w:rsidR="004720F7">
        <w:t>arrange</w:t>
      </w:r>
      <w:r w:rsidR="00D4392B">
        <w:t xml:space="preserve"> the training of general education staff members and paraprofessionals  </w:t>
      </w:r>
      <w:r w:rsidR="009F1225">
        <w:t>about</w:t>
      </w:r>
      <w:r w:rsidR="00D4392B">
        <w:t xml:space="preserve"> health care and emergency safety plans</w:t>
      </w:r>
    </w:p>
    <w:p w:rsidR="00D014D9" w:rsidRDefault="0038269D" w:rsidP="003F01AC">
      <w:pPr>
        <w:pStyle w:val="ListParagraph"/>
        <w:numPr>
          <w:ilvl w:val="0"/>
          <w:numId w:val="2"/>
        </w:numPr>
        <w:spacing w:after="0" w:line="240" w:lineRule="auto"/>
      </w:pPr>
      <w:r>
        <w:t>Inform consulting teacher</w:t>
      </w:r>
      <w:r w:rsidR="00D014D9">
        <w:t xml:space="preserve"> and </w:t>
      </w:r>
      <w:r w:rsidR="001C6861">
        <w:t>administration</w:t>
      </w:r>
      <w:r w:rsidR="00D014D9">
        <w:t xml:space="preserve"> of concerns, student needs, parental contacts, as appropriate</w:t>
      </w:r>
    </w:p>
    <w:p w:rsidR="00D014D9" w:rsidRDefault="00F0553B" w:rsidP="00E87BFF">
      <w:pPr>
        <w:pStyle w:val="ListParagraph"/>
        <w:numPr>
          <w:ilvl w:val="0"/>
          <w:numId w:val="2"/>
        </w:numPr>
        <w:spacing w:after="0" w:line="240" w:lineRule="auto"/>
      </w:pPr>
      <w:r>
        <w:t>Be identified as the primary contact for parents/guardians/educational advocates and m</w:t>
      </w:r>
      <w:r w:rsidR="00D014D9">
        <w:t xml:space="preserve">aintain </w:t>
      </w:r>
      <w:r w:rsidR="0005578E">
        <w:t xml:space="preserve">frequent, </w:t>
      </w:r>
      <w:r w:rsidR="00D014D9">
        <w:t>appropriate and timely contact with parents/guardians</w:t>
      </w:r>
      <w:r>
        <w:t>/educational advocates</w:t>
      </w:r>
      <w:r w:rsidR="00D014D9">
        <w:t>; document contact</w:t>
      </w:r>
    </w:p>
    <w:p w:rsidR="00495076" w:rsidRDefault="00495076" w:rsidP="00E87BFF">
      <w:pPr>
        <w:pStyle w:val="ListParagraph"/>
        <w:numPr>
          <w:ilvl w:val="0"/>
          <w:numId w:val="2"/>
        </w:numPr>
        <w:spacing w:after="0" w:line="240" w:lineRule="auto"/>
      </w:pPr>
      <w:r>
        <w:t>Promote strong and effective inclusive and differentiation practices</w:t>
      </w:r>
    </w:p>
    <w:p w:rsidR="00D014D9" w:rsidRDefault="00D014D9" w:rsidP="00D014D9">
      <w:pPr>
        <w:spacing w:after="0" w:line="240" w:lineRule="auto"/>
      </w:pPr>
    </w:p>
    <w:p w:rsidR="00D014D9" w:rsidRDefault="00D014D9" w:rsidP="00D014D9">
      <w:pPr>
        <w:spacing w:after="0" w:line="240" w:lineRule="auto"/>
      </w:pPr>
    </w:p>
    <w:p w:rsidR="00D014D9" w:rsidRPr="00495076" w:rsidRDefault="00D014D9" w:rsidP="00D014D9">
      <w:pPr>
        <w:spacing w:after="0" w:line="240" w:lineRule="auto"/>
        <w:rPr>
          <w:b/>
        </w:rPr>
      </w:pPr>
      <w:r w:rsidRPr="00495076">
        <w:rPr>
          <w:b/>
        </w:rPr>
        <w:t>Para</w:t>
      </w:r>
      <w:r w:rsidR="003D10E4">
        <w:rPr>
          <w:b/>
        </w:rPr>
        <w:t>professional</w:t>
      </w:r>
      <w:r w:rsidRPr="00495076">
        <w:rPr>
          <w:b/>
        </w:rPr>
        <w:t xml:space="preserve"> supervision</w:t>
      </w:r>
    </w:p>
    <w:p w:rsidR="00D014D9" w:rsidRDefault="00D014D9" w:rsidP="00E87BF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Develop and monitor </w:t>
      </w:r>
      <w:r w:rsidR="00AF1B50">
        <w:t xml:space="preserve">work </w:t>
      </w:r>
      <w:r>
        <w:t>schedule</w:t>
      </w:r>
    </w:p>
    <w:p w:rsidR="00012718" w:rsidRDefault="00D014D9" w:rsidP="0001271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Ensure that paraprofessionals know </w:t>
      </w:r>
      <w:r w:rsidR="000A3EBF">
        <w:t xml:space="preserve">what </w:t>
      </w:r>
      <w:r w:rsidR="005E64D7">
        <w:t>services</w:t>
      </w:r>
      <w:r>
        <w:t xml:space="preserve"> need to be provided for each student</w:t>
      </w:r>
    </w:p>
    <w:p w:rsidR="00E21F3F" w:rsidRDefault="00E21F3F" w:rsidP="00E21F3F">
      <w:pPr>
        <w:pStyle w:val="ListParagraph"/>
        <w:numPr>
          <w:ilvl w:val="0"/>
          <w:numId w:val="3"/>
        </w:numPr>
        <w:spacing w:after="0" w:line="240" w:lineRule="auto"/>
      </w:pPr>
      <w:r>
        <w:t>Document services provided through paraprofessionals in resource and inclusion settings</w:t>
      </w:r>
    </w:p>
    <w:p w:rsidR="00D014D9" w:rsidRDefault="00E61F53" w:rsidP="00E87BFF">
      <w:pPr>
        <w:pStyle w:val="ListParagraph"/>
        <w:numPr>
          <w:ilvl w:val="0"/>
          <w:numId w:val="3"/>
        </w:numPr>
        <w:spacing w:after="0" w:line="240" w:lineRule="auto"/>
      </w:pPr>
      <w:r>
        <w:t>Ensure access to</w:t>
      </w:r>
      <w:r w:rsidR="009F392F">
        <w:t xml:space="preserve"> required</w:t>
      </w:r>
      <w:r w:rsidR="00E87BFF">
        <w:t xml:space="preserve"> professional development </w:t>
      </w:r>
      <w:r>
        <w:t xml:space="preserve"> opportunities and assist in documenting professional development</w:t>
      </w:r>
      <w:r w:rsidR="009F392F">
        <w:t xml:space="preserve"> </w:t>
      </w:r>
      <w:r w:rsidR="00E87BFF">
        <w:t>hours</w:t>
      </w:r>
    </w:p>
    <w:p w:rsidR="00012718" w:rsidRDefault="00012718" w:rsidP="00FB3BAF">
      <w:pPr>
        <w:pStyle w:val="ListParagraph"/>
        <w:numPr>
          <w:ilvl w:val="0"/>
          <w:numId w:val="3"/>
        </w:numPr>
        <w:spacing w:after="0" w:line="240" w:lineRule="auto"/>
      </w:pPr>
      <w:r>
        <w:t>Express expectat</w:t>
      </w:r>
      <w:r w:rsidR="00713FA4">
        <w:t>ions, hold regular conferences</w:t>
      </w:r>
      <w:r w:rsidR="00FB3BAF">
        <w:t xml:space="preserve">, clarify preferred disciplinary practices and classroom routines, </w:t>
      </w:r>
      <w:r>
        <w:t xml:space="preserve">provide frequent feedback; </w:t>
      </w:r>
      <w:r w:rsidR="00C25A71">
        <w:t xml:space="preserve">and </w:t>
      </w:r>
      <w:r>
        <w:t>if difficulties arise, communicate with consulting teacher and building administrator regarding the difficulties</w:t>
      </w:r>
    </w:p>
    <w:p w:rsidR="00033BE4" w:rsidRDefault="00033BE4" w:rsidP="00033BE4">
      <w:pPr>
        <w:spacing w:after="0" w:line="240" w:lineRule="auto"/>
      </w:pPr>
    </w:p>
    <w:p w:rsidR="00033BE4" w:rsidRDefault="00033BE4" w:rsidP="00033BE4">
      <w:pPr>
        <w:spacing w:after="0" w:line="240" w:lineRule="auto"/>
        <w:rPr>
          <w:b/>
        </w:rPr>
      </w:pPr>
      <w:r>
        <w:rPr>
          <w:b/>
        </w:rPr>
        <w:t>Professional responsibilities</w:t>
      </w:r>
    </w:p>
    <w:p w:rsidR="00033BE4" w:rsidRPr="003D2B5C" w:rsidRDefault="00033BE4" w:rsidP="00033B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 xml:space="preserve">Be prompt </w:t>
      </w:r>
    </w:p>
    <w:p w:rsidR="003D2B5C" w:rsidRPr="00033BE4" w:rsidRDefault="003D2B5C" w:rsidP="00033B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Build and maintain professional relationships with students</w:t>
      </w:r>
    </w:p>
    <w:p w:rsidR="00033BE4" w:rsidRPr="00033BE4" w:rsidRDefault="00033BE4" w:rsidP="00033B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Maintain professional boundaries with parents, caregivers and students</w:t>
      </w:r>
    </w:p>
    <w:p w:rsidR="00033BE4" w:rsidRPr="00033BE4" w:rsidRDefault="00033BE4" w:rsidP="00033BE4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Use professional etiquette in all staff interactions and seek to resolve conflict if it arises</w:t>
      </w:r>
    </w:p>
    <w:p w:rsidR="003B625D" w:rsidRDefault="003B625D" w:rsidP="003B625D">
      <w:pPr>
        <w:pStyle w:val="ListParagraph"/>
        <w:numPr>
          <w:ilvl w:val="0"/>
          <w:numId w:val="5"/>
        </w:numPr>
        <w:spacing w:after="0" w:line="240" w:lineRule="auto"/>
      </w:pPr>
      <w:r>
        <w:t>Attend special education meetings and professional development as scheduled by the Special Education Leadership Team</w:t>
      </w:r>
    </w:p>
    <w:p w:rsidR="00EB644B" w:rsidRDefault="00EB644B" w:rsidP="00EB644B">
      <w:pPr>
        <w:pStyle w:val="ListParagraph"/>
        <w:numPr>
          <w:ilvl w:val="0"/>
          <w:numId w:val="5"/>
        </w:numPr>
        <w:spacing w:after="0" w:line="240" w:lineRule="auto"/>
      </w:pPr>
      <w:r>
        <w:t>Participate as General Education Intervention team members on a rotating basis</w:t>
      </w:r>
    </w:p>
    <w:p w:rsidR="008C7300" w:rsidRDefault="008C7300" w:rsidP="008C7300">
      <w:pPr>
        <w:pStyle w:val="ListParagraph"/>
        <w:numPr>
          <w:ilvl w:val="0"/>
          <w:numId w:val="5"/>
        </w:numPr>
        <w:spacing w:after="0" w:line="240" w:lineRule="auto"/>
      </w:pPr>
      <w:r>
        <w:t>Use approved instructional materials</w:t>
      </w:r>
    </w:p>
    <w:p w:rsidR="00D014D9" w:rsidRDefault="00D014D9" w:rsidP="00D014D9">
      <w:pPr>
        <w:spacing w:after="0" w:line="240" w:lineRule="auto"/>
      </w:pPr>
    </w:p>
    <w:p w:rsidR="00D014D9" w:rsidRDefault="00D014D9" w:rsidP="00D014D9">
      <w:pPr>
        <w:spacing w:after="0" w:line="240" w:lineRule="auto"/>
      </w:pPr>
    </w:p>
    <w:p w:rsidR="003D15F0" w:rsidRPr="00136D62" w:rsidRDefault="003D15F0" w:rsidP="003D15F0">
      <w:pPr>
        <w:spacing w:after="0" w:line="240" w:lineRule="auto"/>
      </w:pPr>
      <w:r>
        <w:t>*</w:t>
      </w:r>
      <w:r w:rsidRPr="003D15F0">
        <w:t>Please note that the IEP case manager has also been known as a Primary Implementer or Primary Service Provider.</w:t>
      </w:r>
    </w:p>
    <w:p w:rsidR="00D014D9" w:rsidRDefault="00D014D9"/>
    <w:p w:rsidR="00D014D9" w:rsidRDefault="0046492E" w:rsidP="0021063D">
      <w:pPr>
        <w:jc w:val="right"/>
      </w:pPr>
      <w:r>
        <w:t>Rev 8</w:t>
      </w:r>
      <w:r w:rsidR="0021063D">
        <w:t>/2014</w:t>
      </w:r>
    </w:p>
    <w:sectPr w:rsidR="00D014D9" w:rsidSect="0046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5EA"/>
    <w:multiLevelType w:val="hybridMultilevel"/>
    <w:tmpl w:val="DFEA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6E6C"/>
    <w:multiLevelType w:val="hybridMultilevel"/>
    <w:tmpl w:val="615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7D33"/>
    <w:multiLevelType w:val="hybridMultilevel"/>
    <w:tmpl w:val="6090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1A0F"/>
    <w:multiLevelType w:val="hybridMultilevel"/>
    <w:tmpl w:val="5B4E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5EC7"/>
    <w:multiLevelType w:val="hybridMultilevel"/>
    <w:tmpl w:val="6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9"/>
    <w:rsid w:val="00012718"/>
    <w:rsid w:val="00013116"/>
    <w:rsid w:val="0001591C"/>
    <w:rsid w:val="000260F9"/>
    <w:rsid w:val="00032208"/>
    <w:rsid w:val="00033BE4"/>
    <w:rsid w:val="0005578E"/>
    <w:rsid w:val="000976DC"/>
    <w:rsid w:val="000A1FB8"/>
    <w:rsid w:val="000A3EBF"/>
    <w:rsid w:val="000D35CB"/>
    <w:rsid w:val="000F0E37"/>
    <w:rsid w:val="000F6501"/>
    <w:rsid w:val="00133D23"/>
    <w:rsid w:val="00136D62"/>
    <w:rsid w:val="001423F2"/>
    <w:rsid w:val="00167A3D"/>
    <w:rsid w:val="00172E8A"/>
    <w:rsid w:val="001759FE"/>
    <w:rsid w:val="00192E92"/>
    <w:rsid w:val="00197DE3"/>
    <w:rsid w:val="001A0D6E"/>
    <w:rsid w:val="001C2134"/>
    <w:rsid w:val="001C6861"/>
    <w:rsid w:val="001F595D"/>
    <w:rsid w:val="001F65B3"/>
    <w:rsid w:val="0020731B"/>
    <w:rsid w:val="0021063D"/>
    <w:rsid w:val="002114E2"/>
    <w:rsid w:val="00217160"/>
    <w:rsid w:val="00254594"/>
    <w:rsid w:val="00266DE9"/>
    <w:rsid w:val="00297BB9"/>
    <w:rsid w:val="002B1892"/>
    <w:rsid w:val="002B4616"/>
    <w:rsid w:val="002D124E"/>
    <w:rsid w:val="002D56E1"/>
    <w:rsid w:val="002D61B4"/>
    <w:rsid w:val="002E1B5F"/>
    <w:rsid w:val="002E6514"/>
    <w:rsid w:val="00322F24"/>
    <w:rsid w:val="00327C8C"/>
    <w:rsid w:val="00355C9A"/>
    <w:rsid w:val="00356A55"/>
    <w:rsid w:val="00377E2D"/>
    <w:rsid w:val="0038269D"/>
    <w:rsid w:val="003B47EC"/>
    <w:rsid w:val="003B625D"/>
    <w:rsid w:val="003C588B"/>
    <w:rsid w:val="003D10E4"/>
    <w:rsid w:val="003D15F0"/>
    <w:rsid w:val="003D2B5C"/>
    <w:rsid w:val="003D6E83"/>
    <w:rsid w:val="003E5777"/>
    <w:rsid w:val="003F01AC"/>
    <w:rsid w:val="00416239"/>
    <w:rsid w:val="00422156"/>
    <w:rsid w:val="00456189"/>
    <w:rsid w:val="0046250F"/>
    <w:rsid w:val="0046492E"/>
    <w:rsid w:val="004720F7"/>
    <w:rsid w:val="00495076"/>
    <w:rsid w:val="004B0F6B"/>
    <w:rsid w:val="004B4000"/>
    <w:rsid w:val="004D5607"/>
    <w:rsid w:val="004F0F2F"/>
    <w:rsid w:val="004F5391"/>
    <w:rsid w:val="00504F7F"/>
    <w:rsid w:val="00531A26"/>
    <w:rsid w:val="0057558C"/>
    <w:rsid w:val="005922D3"/>
    <w:rsid w:val="00594057"/>
    <w:rsid w:val="00595FC2"/>
    <w:rsid w:val="005B60CB"/>
    <w:rsid w:val="005D3F10"/>
    <w:rsid w:val="005E3D90"/>
    <w:rsid w:val="005E64D7"/>
    <w:rsid w:val="006509CA"/>
    <w:rsid w:val="006A05BC"/>
    <w:rsid w:val="006B5CEB"/>
    <w:rsid w:val="006F6F7B"/>
    <w:rsid w:val="00704A51"/>
    <w:rsid w:val="00712807"/>
    <w:rsid w:val="00713FA4"/>
    <w:rsid w:val="00734358"/>
    <w:rsid w:val="0076027A"/>
    <w:rsid w:val="00773D47"/>
    <w:rsid w:val="007D7E5B"/>
    <w:rsid w:val="007F206F"/>
    <w:rsid w:val="0083533D"/>
    <w:rsid w:val="008502FD"/>
    <w:rsid w:val="00877A2C"/>
    <w:rsid w:val="0089573D"/>
    <w:rsid w:val="008A56C2"/>
    <w:rsid w:val="008C7300"/>
    <w:rsid w:val="008D7960"/>
    <w:rsid w:val="008E166D"/>
    <w:rsid w:val="008E49F6"/>
    <w:rsid w:val="00900162"/>
    <w:rsid w:val="00902333"/>
    <w:rsid w:val="00906256"/>
    <w:rsid w:val="00906512"/>
    <w:rsid w:val="00941149"/>
    <w:rsid w:val="00941877"/>
    <w:rsid w:val="00952D48"/>
    <w:rsid w:val="0095496D"/>
    <w:rsid w:val="00955F03"/>
    <w:rsid w:val="00964046"/>
    <w:rsid w:val="00993B0B"/>
    <w:rsid w:val="009972C1"/>
    <w:rsid w:val="009B17C3"/>
    <w:rsid w:val="009C729F"/>
    <w:rsid w:val="009D7AB8"/>
    <w:rsid w:val="009F1225"/>
    <w:rsid w:val="009F392F"/>
    <w:rsid w:val="00A01151"/>
    <w:rsid w:val="00A043E6"/>
    <w:rsid w:val="00A27107"/>
    <w:rsid w:val="00A27C06"/>
    <w:rsid w:val="00A52AC3"/>
    <w:rsid w:val="00A62391"/>
    <w:rsid w:val="00A87FB1"/>
    <w:rsid w:val="00A96B81"/>
    <w:rsid w:val="00AA0982"/>
    <w:rsid w:val="00AD323F"/>
    <w:rsid w:val="00AF1B50"/>
    <w:rsid w:val="00B338DD"/>
    <w:rsid w:val="00B47B76"/>
    <w:rsid w:val="00B51C70"/>
    <w:rsid w:val="00B56763"/>
    <w:rsid w:val="00B674F4"/>
    <w:rsid w:val="00B849B3"/>
    <w:rsid w:val="00B90CBB"/>
    <w:rsid w:val="00BB45CD"/>
    <w:rsid w:val="00BB63A2"/>
    <w:rsid w:val="00BE33C9"/>
    <w:rsid w:val="00BF0491"/>
    <w:rsid w:val="00BF6203"/>
    <w:rsid w:val="00C20619"/>
    <w:rsid w:val="00C25A71"/>
    <w:rsid w:val="00C41B72"/>
    <w:rsid w:val="00C545EA"/>
    <w:rsid w:val="00C65E74"/>
    <w:rsid w:val="00C84BEF"/>
    <w:rsid w:val="00C86395"/>
    <w:rsid w:val="00C97B22"/>
    <w:rsid w:val="00CC4CF8"/>
    <w:rsid w:val="00CE25A0"/>
    <w:rsid w:val="00D014D9"/>
    <w:rsid w:val="00D01B11"/>
    <w:rsid w:val="00D305EE"/>
    <w:rsid w:val="00D4392B"/>
    <w:rsid w:val="00D60C76"/>
    <w:rsid w:val="00D77A6E"/>
    <w:rsid w:val="00D83D87"/>
    <w:rsid w:val="00D93C0C"/>
    <w:rsid w:val="00DA2868"/>
    <w:rsid w:val="00DC1312"/>
    <w:rsid w:val="00DD7A6D"/>
    <w:rsid w:val="00E00C9A"/>
    <w:rsid w:val="00E13466"/>
    <w:rsid w:val="00E21F3F"/>
    <w:rsid w:val="00E41DE7"/>
    <w:rsid w:val="00E42733"/>
    <w:rsid w:val="00E445B6"/>
    <w:rsid w:val="00E52DD3"/>
    <w:rsid w:val="00E61F53"/>
    <w:rsid w:val="00E73F4E"/>
    <w:rsid w:val="00E8698A"/>
    <w:rsid w:val="00E87BFF"/>
    <w:rsid w:val="00EB644B"/>
    <w:rsid w:val="00EF7AB6"/>
    <w:rsid w:val="00F012C7"/>
    <w:rsid w:val="00F0553B"/>
    <w:rsid w:val="00F247AC"/>
    <w:rsid w:val="00F34FA9"/>
    <w:rsid w:val="00F35AD8"/>
    <w:rsid w:val="00F5783F"/>
    <w:rsid w:val="00F7541E"/>
    <w:rsid w:val="00F924C5"/>
    <w:rsid w:val="00FA07DE"/>
    <w:rsid w:val="00FB3BAF"/>
    <w:rsid w:val="00FB4AEA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Clone User</dc:creator>
  <cp:lastModifiedBy>pswartzm</cp:lastModifiedBy>
  <cp:revision>2</cp:revision>
  <cp:lastPrinted>2013-05-20T17:39:00Z</cp:lastPrinted>
  <dcterms:created xsi:type="dcterms:W3CDTF">2014-08-20T01:05:00Z</dcterms:created>
  <dcterms:modified xsi:type="dcterms:W3CDTF">2014-08-20T01:05:00Z</dcterms:modified>
</cp:coreProperties>
</file>